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69" w:rsidRPr="00C23869" w:rsidRDefault="00C23869" w:rsidP="00C23869">
      <w:pPr>
        <w:rPr>
          <w:b/>
        </w:rPr>
      </w:pPr>
      <w:r w:rsidRPr="00C23869">
        <w:rPr>
          <w:b/>
        </w:rPr>
        <w:t xml:space="preserve">ANKETA </w:t>
      </w:r>
      <w:proofErr w:type="gramStart"/>
      <w:r w:rsidRPr="00C23869">
        <w:rPr>
          <w:b/>
        </w:rPr>
        <w:t xml:space="preserve">SPOKOJENOSTI </w:t>
      </w:r>
      <w:r>
        <w:rPr>
          <w:b/>
        </w:rPr>
        <w:t xml:space="preserve"> </w:t>
      </w:r>
      <w:r w:rsidRPr="00C23869">
        <w:rPr>
          <w:b/>
        </w:rPr>
        <w:t>N</w:t>
      </w:r>
      <w:r>
        <w:rPr>
          <w:b/>
        </w:rPr>
        <w:t>EMOCNICE</w:t>
      </w:r>
      <w:proofErr w:type="gramEnd"/>
      <w:r>
        <w:rPr>
          <w:b/>
        </w:rPr>
        <w:t xml:space="preserve"> </w:t>
      </w:r>
      <w:r w:rsidRPr="00C23869">
        <w:rPr>
          <w:b/>
        </w:rPr>
        <w:t>TGM HODONÍN</w:t>
      </w:r>
      <w:r>
        <w:rPr>
          <w:b/>
        </w:rPr>
        <w:t>, p. o.</w:t>
      </w:r>
    </w:p>
    <w:p w:rsidR="00C23869" w:rsidRPr="004C72CE" w:rsidRDefault="00C23869" w:rsidP="00C23869">
      <w:r w:rsidRPr="004C72CE">
        <w:t>Výsledky průzkumu ""Dotazník hospitalizace - dospělí""</w:t>
      </w:r>
    </w:p>
    <w:p w:rsidR="00C23869" w:rsidRPr="004C72CE" w:rsidRDefault="00C23869" w:rsidP="00C23869">
      <w:r w:rsidRPr="004C72CE">
        <w:t>Statistiky respondentů: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674"/>
      </w:tblGrid>
      <w:tr w:rsidR="00C23869" w:rsidRPr="004C72CE" w:rsidTr="00C23869">
        <w:trPr>
          <w:tblCellSpacing w:w="0" w:type="dxa"/>
        </w:trPr>
        <w:tc>
          <w:tcPr>
            <w:tcW w:w="3300" w:type="dxa"/>
            <w:vAlign w:val="center"/>
            <w:hideMark/>
          </w:tcPr>
          <w:p w:rsidR="00C23869" w:rsidRPr="004C72CE" w:rsidRDefault="00C23869" w:rsidP="00C23869">
            <w:r w:rsidRPr="004C72CE">
              <w:t>Celkem respondentů:</w:t>
            </w:r>
          </w:p>
        </w:tc>
        <w:tc>
          <w:tcPr>
            <w:tcW w:w="0" w:type="auto"/>
            <w:vAlign w:val="center"/>
            <w:hideMark/>
          </w:tcPr>
          <w:p w:rsidR="00C23869" w:rsidRPr="004C72CE" w:rsidRDefault="00C23869" w:rsidP="00C23869">
            <w:r w:rsidRPr="004C72CE">
              <w:t>21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3300" w:type="dxa"/>
            <w:vAlign w:val="center"/>
            <w:hideMark/>
          </w:tcPr>
          <w:p w:rsidR="00C23869" w:rsidRPr="004C72CE" w:rsidRDefault="00C23869" w:rsidP="004C72CE">
            <w:r w:rsidRPr="004C72CE">
              <w:t>Muž:</w:t>
            </w:r>
          </w:p>
        </w:tc>
        <w:tc>
          <w:tcPr>
            <w:tcW w:w="0" w:type="auto"/>
            <w:vAlign w:val="center"/>
            <w:hideMark/>
          </w:tcPr>
          <w:p w:rsidR="00C23869" w:rsidRPr="004C72CE" w:rsidRDefault="00C23869" w:rsidP="004C72CE">
            <w:r w:rsidRPr="004C72CE">
              <w:t>3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3300" w:type="dxa"/>
            <w:vAlign w:val="center"/>
            <w:hideMark/>
          </w:tcPr>
          <w:p w:rsidR="00C23869" w:rsidRPr="004C72CE" w:rsidRDefault="00C23869" w:rsidP="004C72CE">
            <w:r w:rsidRPr="004C72CE">
              <w:t>Žena:</w:t>
            </w:r>
          </w:p>
        </w:tc>
        <w:tc>
          <w:tcPr>
            <w:tcW w:w="0" w:type="auto"/>
            <w:vAlign w:val="center"/>
            <w:hideMark/>
          </w:tcPr>
          <w:p w:rsidR="00C23869" w:rsidRPr="004C72CE" w:rsidRDefault="00C23869" w:rsidP="004C72CE">
            <w:r w:rsidRPr="004C72CE">
              <w:t>18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3300" w:type="dxa"/>
            <w:vAlign w:val="center"/>
            <w:hideMark/>
          </w:tcPr>
          <w:p w:rsidR="00C23869" w:rsidRPr="004C72CE" w:rsidRDefault="00C23869" w:rsidP="004C72CE">
            <w:r w:rsidRPr="004C72CE">
              <w:t>Průměrný věk:</w:t>
            </w:r>
          </w:p>
        </w:tc>
        <w:tc>
          <w:tcPr>
            <w:tcW w:w="0" w:type="auto"/>
            <w:vAlign w:val="center"/>
            <w:hideMark/>
          </w:tcPr>
          <w:p w:rsidR="00C23869" w:rsidRPr="004C72CE" w:rsidRDefault="00C23869" w:rsidP="004C72CE">
            <w:r w:rsidRPr="004C72CE">
              <w:t>44.2 let</w:t>
            </w:r>
          </w:p>
        </w:tc>
      </w:tr>
    </w:tbl>
    <w:p w:rsidR="00C23869" w:rsidRPr="004C72CE" w:rsidRDefault="00C23869" w:rsidP="00C23869">
      <w:r w:rsidRPr="004C72CE">
        <w:t>Shrnutí výsledků</w:t>
      </w:r>
    </w:p>
    <w:p w:rsidR="00C23869" w:rsidRPr="004C72CE" w:rsidRDefault="00C23869" w:rsidP="00C23869">
      <w:r w:rsidRPr="004C72CE">
        <w:t xml:space="preserve">1. Dotazník obsahuje celkem 12 krátkých otázek. </w:t>
      </w:r>
      <w:r w:rsidRPr="004C72CE">
        <w:br/>
        <w:t xml:space="preserve">Každou odpověď vyhodnoťte, prosím, křížkem v příslušném okénku. Např. pokud jste </w:t>
      </w:r>
      <w:proofErr w:type="gramStart"/>
      <w:r w:rsidRPr="004C72CE">
        <w:t>spokojen(a) umístěte</w:t>
      </w:r>
      <w:proofErr w:type="gramEnd"/>
      <w:r w:rsidRPr="004C72CE">
        <w:t xml:space="preserve"> křížek do prvního čtverečku shora, pokud nejste vůbec spokojen(a), pak umístěte křížek do čtvrtého čtverečku dole.</w:t>
      </w:r>
    </w:p>
    <w:p w:rsidR="00C23869" w:rsidRPr="004C72CE" w:rsidRDefault="00C23869" w:rsidP="00C23869">
      <w:r w:rsidRPr="004C72CE">
        <w:t xml:space="preserve">2. Personál se mi představil a znám jména osob, která o mě pečují: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9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0110E6CC" wp14:editId="0072D77C">
                  <wp:extent cx="400050" cy="95250"/>
                  <wp:effectExtent l="0" t="0" r="0" b="0"/>
                  <wp:docPr id="1" name="obrázek 2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50C16C71" wp14:editId="2769F976">
                  <wp:extent cx="542925" cy="95250"/>
                  <wp:effectExtent l="0" t="0" r="9525" b="0"/>
                  <wp:docPr id="2" name="obrázek 3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42.9%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5C98161F" wp14:editId="51959A06">
                  <wp:extent cx="133350" cy="95250"/>
                  <wp:effectExtent l="0" t="0" r="0" b="0"/>
                  <wp:docPr id="3" name="obrázek 4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342AE32" wp14:editId="6021A215">
                  <wp:extent cx="809625" cy="95250"/>
                  <wp:effectExtent l="0" t="0" r="9525" b="0"/>
                  <wp:docPr id="4" name="obrázek 5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14.3%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814EA19" wp14:editId="75658C88">
                  <wp:extent cx="180975" cy="95250"/>
                  <wp:effectExtent l="0" t="0" r="9525" b="0"/>
                  <wp:docPr id="5" name="obrázek 6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53CD3A3C" wp14:editId="03400151">
                  <wp:extent cx="771525" cy="95250"/>
                  <wp:effectExtent l="0" t="0" r="9525" b="0"/>
                  <wp:docPr id="6" name="obrázek 7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5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B9087C7" wp14:editId="12B5A84D">
                  <wp:extent cx="219075" cy="95250"/>
                  <wp:effectExtent l="0" t="0" r="9525" b="0"/>
                  <wp:docPr id="7" name="obrázek 8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5E063EA1" wp14:editId="309D8A38">
                  <wp:extent cx="723900" cy="95250"/>
                  <wp:effectExtent l="0" t="0" r="0" b="0"/>
                  <wp:docPr id="8" name="obrázek 9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23.8%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/>
    <w:p w:rsidR="00C23869" w:rsidRPr="004C72CE" w:rsidRDefault="00C23869" w:rsidP="00C23869">
      <w:r w:rsidRPr="004C72CE">
        <w:t xml:space="preserve">3. Informace, poskytnuté lékařem, o mé nemoci, plánovaném výkonu a možných rizicích, byly pro mne dostačující: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45A629E3" wp14:editId="12A1D30B">
                  <wp:extent cx="628650" cy="95250"/>
                  <wp:effectExtent l="0" t="0" r="0" b="0"/>
                  <wp:docPr id="23" name="obrázek 2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6529FDD9" wp14:editId="16FC5828">
                  <wp:extent cx="314325" cy="95250"/>
                  <wp:effectExtent l="0" t="0" r="9525" b="0"/>
                  <wp:docPr id="24" name="obrázek 2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66.7%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04561EA9" wp14:editId="76E2EA06">
                  <wp:extent cx="133350" cy="95250"/>
                  <wp:effectExtent l="0" t="0" r="0" b="0"/>
                  <wp:docPr id="25" name="obrázek 2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A38D497" wp14:editId="71408F7A">
                  <wp:extent cx="809625" cy="95250"/>
                  <wp:effectExtent l="0" t="0" r="9525" b="0"/>
                  <wp:docPr id="26" name="obrázek 2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14.3%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457FAA68" wp14:editId="4DB94480">
                  <wp:extent cx="85725" cy="95250"/>
                  <wp:effectExtent l="0" t="0" r="9525" b="0"/>
                  <wp:docPr id="27" name="obrázek 2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5785D1D8" wp14:editId="43D02229">
                  <wp:extent cx="857250" cy="95250"/>
                  <wp:effectExtent l="0" t="0" r="0" b="0"/>
                  <wp:docPr id="28" name="obrázek 3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9.5%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0A5F8913" wp14:editId="0E1A567A">
                  <wp:extent cx="85725" cy="95250"/>
                  <wp:effectExtent l="0" t="0" r="9525" b="0"/>
                  <wp:docPr id="29" name="obrázek 3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23743F1E" wp14:editId="3DA62F99">
                  <wp:extent cx="857250" cy="95250"/>
                  <wp:effectExtent l="0" t="0" r="0" b="0"/>
                  <wp:docPr id="30" name="obrázek 3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9.5%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lastRenderedPageBreak/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/>
    <w:p w:rsidR="00C23869" w:rsidRPr="004C72CE" w:rsidRDefault="00C23869" w:rsidP="00C23869">
      <w:r w:rsidRPr="004C72CE">
        <w:t xml:space="preserve">4. S úrovní informací, jak se chovat po propuštění, (užívání léků, termíny kontrol atd.) jsem: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3968B141" wp14:editId="0064EA60">
                  <wp:extent cx="628650" cy="95250"/>
                  <wp:effectExtent l="0" t="0" r="0" b="0"/>
                  <wp:docPr id="45" name="obrázek 48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3A801D99" wp14:editId="5FFC3D50">
                  <wp:extent cx="314325" cy="95250"/>
                  <wp:effectExtent l="0" t="0" r="9525" b="0"/>
                  <wp:docPr id="46" name="obrázek 49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66.7%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5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51BB6E79" wp14:editId="1E8A09DA">
                  <wp:extent cx="219075" cy="95250"/>
                  <wp:effectExtent l="0" t="0" r="9525" b="0"/>
                  <wp:docPr id="47" name="obrázek 50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30A8A745" wp14:editId="5125C8F3">
                  <wp:extent cx="723900" cy="95250"/>
                  <wp:effectExtent l="0" t="0" r="0" b="0"/>
                  <wp:docPr id="48" name="obrázek 51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23.8%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D86CB75" wp14:editId="57381AD3">
                  <wp:extent cx="85725" cy="95250"/>
                  <wp:effectExtent l="0" t="0" r="9525" b="0"/>
                  <wp:docPr id="49" name="obrázek 52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1E69E9E5" wp14:editId="603EB67A">
                  <wp:extent cx="857250" cy="95250"/>
                  <wp:effectExtent l="0" t="0" r="0" b="0"/>
                  <wp:docPr id="50" name="obrázek 53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9.5%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5814D51" wp14:editId="1C7FE45C">
                  <wp:extent cx="95250" cy="95250"/>
                  <wp:effectExtent l="0" t="0" r="0" b="0"/>
                  <wp:docPr id="51" name="obrázek 54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1685F48" wp14:editId="4C1C4065">
                  <wp:extent cx="952500" cy="95250"/>
                  <wp:effectExtent l="0" t="0" r="0" b="0"/>
                  <wp:docPr id="52" name="obrázek 55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0%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/>
    <w:p w:rsidR="00C23869" w:rsidRPr="004C72CE" w:rsidRDefault="00C23869" w:rsidP="00C23869">
      <w:r w:rsidRPr="004C72CE">
        <w:t xml:space="preserve">5. S denním režimem oddělení (buzení, podávání léků, stravy atd.) jsem: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BF0CF08" wp14:editId="00432573">
                  <wp:extent cx="495300" cy="95250"/>
                  <wp:effectExtent l="0" t="0" r="0" b="0"/>
                  <wp:docPr id="67" name="obrázek 7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2B006174" wp14:editId="48A76D38">
                  <wp:extent cx="447675" cy="95250"/>
                  <wp:effectExtent l="0" t="0" r="9525" b="0"/>
                  <wp:docPr id="68" name="obrázek 7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52.4%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24C3C7EA" wp14:editId="05D91E8C">
                  <wp:extent cx="180975" cy="95250"/>
                  <wp:effectExtent l="0" t="0" r="9525" b="0"/>
                  <wp:docPr id="69" name="obrázek 7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5759FB9" wp14:editId="3C7D6542">
                  <wp:extent cx="771525" cy="95250"/>
                  <wp:effectExtent l="0" t="0" r="9525" b="0"/>
                  <wp:docPr id="70" name="obrázek 7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67162ADB" wp14:editId="58771495">
                  <wp:extent cx="180975" cy="95250"/>
                  <wp:effectExtent l="0" t="0" r="9525" b="0"/>
                  <wp:docPr id="71" name="obrázek 7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6B5D9016" wp14:editId="7F6D94C6">
                  <wp:extent cx="771525" cy="95250"/>
                  <wp:effectExtent l="0" t="0" r="9525" b="0"/>
                  <wp:docPr id="72" name="obrázek 7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3446B7C3" wp14:editId="18047135">
                  <wp:extent cx="85725" cy="95250"/>
                  <wp:effectExtent l="0" t="0" r="9525" b="0"/>
                  <wp:docPr id="73" name="obrázek 7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D77CF06" wp14:editId="784E1209">
                  <wp:extent cx="857250" cy="95250"/>
                  <wp:effectExtent l="0" t="0" r="0" b="0"/>
                  <wp:docPr id="74" name="obrázek 7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9.5%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Default="00C23869" w:rsidP="00C23869"/>
    <w:p w:rsidR="00C23869" w:rsidRPr="004C72CE" w:rsidRDefault="00C23869" w:rsidP="00C23869">
      <w:r w:rsidRPr="004C72CE">
        <w:t xml:space="preserve">6. S úrovní zachování intimity jsem: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7274DA02" wp14:editId="07DC714C">
                  <wp:extent cx="542925" cy="95250"/>
                  <wp:effectExtent l="0" t="0" r="9525" b="0"/>
                  <wp:docPr id="89" name="obrázek 94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2EF319BF" wp14:editId="3F2F8383">
                  <wp:extent cx="400050" cy="95250"/>
                  <wp:effectExtent l="0" t="0" r="0" b="0"/>
                  <wp:docPr id="90" name="obrázek 95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57.1%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6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3D21D914" wp14:editId="5691B5E5">
                  <wp:extent cx="266700" cy="95250"/>
                  <wp:effectExtent l="0" t="0" r="0" b="0"/>
                  <wp:docPr id="91" name="obrázek 96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2EFC0608" wp14:editId="158033B4">
                  <wp:extent cx="676275" cy="95250"/>
                  <wp:effectExtent l="0" t="0" r="9525" b="0"/>
                  <wp:docPr id="92" name="obrázek 97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28.6%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35C55463" wp14:editId="6E43209F">
                  <wp:extent cx="85725" cy="95250"/>
                  <wp:effectExtent l="0" t="0" r="9525" b="0"/>
                  <wp:docPr id="93" name="obrázek 98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2047589E" wp14:editId="6C1F6BC1">
                  <wp:extent cx="857250" cy="95250"/>
                  <wp:effectExtent l="0" t="0" r="0" b="0"/>
                  <wp:docPr id="94" name="obrázek 99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9.5%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0F283949" wp14:editId="152A6BBB">
                  <wp:extent cx="38100" cy="95250"/>
                  <wp:effectExtent l="0" t="0" r="0" b="0"/>
                  <wp:docPr id="95" name="obrázek 100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17739FFB" wp14:editId="49CD18C1">
                  <wp:extent cx="904875" cy="95250"/>
                  <wp:effectExtent l="0" t="0" r="9525" b="0"/>
                  <wp:docPr id="96" name="obrázek 101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>
      <w:r>
        <w:lastRenderedPageBreak/>
        <w:t>7</w:t>
      </w:r>
      <w:r w:rsidRPr="004C72CE">
        <w:t xml:space="preserve">. Chování lékařského personálu hodnotím: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43BEB813" wp14:editId="06A89071">
                  <wp:extent cx="628650" cy="95250"/>
                  <wp:effectExtent l="0" t="0" r="0" b="0"/>
                  <wp:docPr id="111" name="obrázek 11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0BB9E2DF" wp14:editId="754131BE">
                  <wp:extent cx="314325" cy="95250"/>
                  <wp:effectExtent l="0" t="0" r="9525" b="0"/>
                  <wp:docPr id="112" name="obrázek 11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66.7%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7E3B8725" wp14:editId="4CBC8E8D">
                  <wp:extent cx="133350" cy="95250"/>
                  <wp:effectExtent l="0" t="0" r="0" b="0"/>
                  <wp:docPr id="113" name="obrázek 11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8B597A7" wp14:editId="6987D91A">
                  <wp:extent cx="809625" cy="95250"/>
                  <wp:effectExtent l="0" t="0" r="9525" b="0"/>
                  <wp:docPr id="114" name="obrázek 12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14.3%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7521CF02" wp14:editId="2D0F64A8">
                  <wp:extent cx="38100" cy="95250"/>
                  <wp:effectExtent l="0" t="0" r="0" b="0"/>
                  <wp:docPr id="115" name="obrázek 12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42954E48" wp14:editId="74E90468">
                  <wp:extent cx="904875" cy="95250"/>
                  <wp:effectExtent l="0" t="0" r="9525" b="0"/>
                  <wp:docPr id="116" name="obrázek 12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2DC76548" wp14:editId="5585475B">
                  <wp:extent cx="133350" cy="95250"/>
                  <wp:effectExtent l="0" t="0" r="0" b="0"/>
                  <wp:docPr id="117" name="obrázek 12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50F63D8" wp14:editId="6A7643FC">
                  <wp:extent cx="809625" cy="95250"/>
                  <wp:effectExtent l="0" t="0" r="9525" b="0"/>
                  <wp:docPr id="118" name="obrázek 12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14.3%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Default="00C23869" w:rsidP="00C23869"/>
    <w:p w:rsidR="00C23869" w:rsidRPr="004C72CE" w:rsidRDefault="00C23869" w:rsidP="00C23869">
      <w:r w:rsidRPr="004C72CE">
        <w:t xml:space="preserve">8. Chování sesterského personálu hodnotím: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6D5F73DF" wp14:editId="01ED18AB">
                  <wp:extent cx="581025" cy="95250"/>
                  <wp:effectExtent l="0" t="0" r="9525" b="0"/>
                  <wp:docPr id="133" name="obrázek 140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FD805E6" wp14:editId="1D674816">
                  <wp:extent cx="361950" cy="95250"/>
                  <wp:effectExtent l="0" t="0" r="0" b="0"/>
                  <wp:docPr id="134" name="obrázek 141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61.9%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32F8C1A" wp14:editId="221E80FD">
                  <wp:extent cx="180975" cy="95250"/>
                  <wp:effectExtent l="0" t="0" r="9525" b="0"/>
                  <wp:docPr id="135" name="obrázek 142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07471E97" wp14:editId="4E6D2E91">
                  <wp:extent cx="771525" cy="95250"/>
                  <wp:effectExtent l="0" t="0" r="9525" b="0"/>
                  <wp:docPr id="136" name="obrázek 143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03605964" wp14:editId="2251F260">
                  <wp:extent cx="133350" cy="95250"/>
                  <wp:effectExtent l="0" t="0" r="0" b="0"/>
                  <wp:docPr id="137" name="obrázek 144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3CCC0453" wp14:editId="79CEA782">
                  <wp:extent cx="809625" cy="95250"/>
                  <wp:effectExtent l="0" t="0" r="9525" b="0"/>
                  <wp:docPr id="138" name="obrázek 145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14.3%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44AE99A0" wp14:editId="79487673">
                  <wp:extent cx="38100" cy="95250"/>
                  <wp:effectExtent l="0" t="0" r="0" b="0"/>
                  <wp:docPr id="139" name="obrázek 146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6BF5061F" wp14:editId="31F8C647">
                  <wp:extent cx="904875" cy="95250"/>
                  <wp:effectExtent l="0" t="0" r="9525" b="0"/>
                  <wp:docPr id="140" name="obrázek 147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>
      <w:r w:rsidRPr="004C72CE">
        <w:t xml:space="preserve">9. Péči sanitářů hodnotím: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16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5C85E880" wp14:editId="1835537D">
                  <wp:extent cx="723900" cy="95250"/>
                  <wp:effectExtent l="0" t="0" r="0" b="0"/>
                  <wp:docPr id="155" name="obrázek 16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50D0A5D8" wp14:editId="6F773B96">
                  <wp:extent cx="219075" cy="95250"/>
                  <wp:effectExtent l="0" t="0" r="9525" b="0"/>
                  <wp:docPr id="156" name="obrázek 16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76.2%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3BC59CB8" wp14:editId="271A20ED">
                  <wp:extent cx="180975" cy="95250"/>
                  <wp:effectExtent l="0" t="0" r="9525" b="0"/>
                  <wp:docPr id="157" name="obrázek 16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306DF506" wp14:editId="055DA141">
                  <wp:extent cx="771525" cy="95250"/>
                  <wp:effectExtent l="0" t="0" r="9525" b="0"/>
                  <wp:docPr id="158" name="obrázek 16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2A34EC32" wp14:editId="4B560072">
                  <wp:extent cx="95250" cy="95250"/>
                  <wp:effectExtent l="0" t="0" r="0" b="0"/>
                  <wp:docPr id="159" name="obrázek 16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3D5BFDCA" wp14:editId="0D240933">
                  <wp:extent cx="952500" cy="95250"/>
                  <wp:effectExtent l="0" t="0" r="0" b="0"/>
                  <wp:docPr id="160" name="obrázek 16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0%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3AB0D38F" wp14:editId="2CB0E7D2">
                  <wp:extent cx="38100" cy="95250"/>
                  <wp:effectExtent l="0" t="0" r="0" b="0"/>
                  <wp:docPr id="161" name="obrázek 16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19BA3916" wp14:editId="182CB3A5">
                  <wp:extent cx="904875" cy="95250"/>
                  <wp:effectExtent l="0" t="0" r="9525" b="0"/>
                  <wp:docPr id="162" name="obrázek 17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55456268" wp14:editId="61DD135C">
            <wp:extent cx="228600" cy="228600"/>
            <wp:effectExtent l="0" t="0" r="0" b="0"/>
            <wp:docPr id="163" name="obrázek 171" descr="C:\Users\Kwasniewska\Desktop\MojeAnketa.cz_files\chart_sett01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Kwasniewska\Desktop\MojeAnketa.cz_files\chart_sett01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93C999E" wp14:editId="24DE4380">
            <wp:extent cx="228600" cy="228600"/>
            <wp:effectExtent l="0" t="0" r="0" b="0"/>
            <wp:docPr id="164" name="obrázek 172" descr="C:\Users\Kwasniewska\Desktop\MojeAnketa.cz_files\chart_sett02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Kwasniewska\Desktop\MojeAnketa.cz_files\chart_sett02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7DD05E23" wp14:editId="3DB86059">
            <wp:extent cx="228600" cy="228600"/>
            <wp:effectExtent l="0" t="0" r="0" b="0"/>
            <wp:docPr id="165" name="obrázek 173" descr="C:\Users\Kwasniewska\Desktop\MojeAnketa.cz_files\chart_sett03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Kwasniewska\Desktop\MojeAnketa.cz_files\chart_sett03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65550514" wp14:editId="09B0CCCD">
            <wp:extent cx="228600" cy="228600"/>
            <wp:effectExtent l="0" t="0" r="0" b="0"/>
            <wp:docPr id="166" name="obrázek 174" descr="C:\Users\Kwasniewska\Desktop\MojeAnketa.cz_files\chart_sett04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C:\Users\Kwasniewska\Desktop\MojeAnketa.cz_files\chart_sett04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EAD839A" wp14:editId="419E8E73">
            <wp:extent cx="228600" cy="228600"/>
            <wp:effectExtent l="0" t="0" r="0" b="0"/>
            <wp:docPr id="167" name="obrázek 175" descr="C:\Users\Kwasniewska\Desktop\MojeAnketa.cz_files\chart_sett05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C:\Users\Kwasniewska\Desktop\MojeAnketa.cz_files\chart_sett05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7ACBB401" wp14:editId="73C58F95">
            <wp:extent cx="190500" cy="161925"/>
            <wp:effectExtent l="0" t="0" r="0" b="9525"/>
            <wp:docPr id="168" name="obrázek 176" descr="C:\Users\Kwasniewska\Desktop\MojeAnketa.cz_files\chart_color01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C:\Users\Kwasniewska\Desktop\MojeAnketa.cz_files\chart_color01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D2245D4" wp14:editId="26DDDC37">
            <wp:extent cx="190500" cy="161925"/>
            <wp:effectExtent l="0" t="0" r="0" b="9525"/>
            <wp:docPr id="169" name="obrázek 177" descr="C:\Users\Kwasniewska\Desktop\MojeAnketa.cz_files\chart_color02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C:\Users\Kwasniewska\Desktop\MojeAnketa.cz_files\chart_color02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855E9BF" wp14:editId="02F50DF8">
            <wp:extent cx="190500" cy="161925"/>
            <wp:effectExtent l="0" t="0" r="0" b="9525"/>
            <wp:docPr id="170" name="obrázek 178" descr="C:\Users\Kwasniewska\Desktop\MojeAnketa.cz_files\chart_color04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C:\Users\Kwasniewska\Desktop\MojeAnketa.cz_files\chart_color04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E25A4CF" wp14:editId="55305824">
            <wp:extent cx="190500" cy="161925"/>
            <wp:effectExtent l="0" t="0" r="0" b="9525"/>
            <wp:docPr id="171" name="obrázek 179" descr="C:\Users\Kwasniewska\Desktop\MojeAnketa.cz_files\chart_color05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C:\Users\Kwasniewska\Desktop\MojeAnketa.cz_files\chart_color05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AB23DBC" wp14:editId="62F73B46">
            <wp:extent cx="190500" cy="161925"/>
            <wp:effectExtent l="0" t="0" r="0" b="9525"/>
            <wp:docPr id="172" name="obrázek 180" descr="C:\Users\Kwasniewska\Desktop\MojeAnketa.cz_files\chart_color03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C:\Users\Kwasniewska\Desktop\MojeAnketa.cz_files\chart_color03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1A9CE70" wp14:editId="2A6168A5">
            <wp:extent cx="190500" cy="161925"/>
            <wp:effectExtent l="0" t="0" r="0" b="9525"/>
            <wp:docPr id="173" name="obrázek 181" descr="C:\Users\Kwasniewska\Desktop\MojeAnketa.cz_files\chart_color08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C:\Users\Kwasniewska\Desktop\MojeAnketa.cz_files\chart_color08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5F84021" wp14:editId="4FC1290C">
            <wp:extent cx="190500" cy="161925"/>
            <wp:effectExtent l="0" t="0" r="0" b="9525"/>
            <wp:docPr id="174" name="obrázek 182" descr="C:\Users\Kwasniewska\Desktop\MojeAnketa.cz_files\chart_color07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C:\Users\Kwasniewska\Desktop\MojeAnketa.cz_files\chart_color07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050A353" wp14:editId="70968B8E">
            <wp:extent cx="190500" cy="161925"/>
            <wp:effectExtent l="0" t="0" r="0" b="9525"/>
            <wp:docPr id="175" name="obrázek 183" descr="C:\Users\Kwasniewska\Desktop\MojeAnketa.cz_files\chart_color06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C:\Users\Kwasniewska\Desktop\MojeAnketa.cz_files\chart_color06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lastRenderedPageBreak/>
        <w:drawing>
          <wp:inline distT="0" distB="0" distL="0" distR="0" wp14:anchorId="5A74AFB6" wp14:editId="4985ACF6">
            <wp:extent cx="142875" cy="190500"/>
            <wp:effectExtent l="0" t="0" r="9525" b="0"/>
            <wp:docPr id="176" name="obrázek 184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download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 w:rsidRPr="004C72CE">
        <w:br/>
      </w:r>
      <w:r w:rsidRPr="004C72CE">
        <w:pict/>
      </w:r>
    </w:p>
    <w:p w:rsidR="00C23869" w:rsidRPr="004C72CE" w:rsidRDefault="00C23869" w:rsidP="00C23869">
      <w:r w:rsidRPr="004C72CE">
        <w:t xml:space="preserve">10. Stravu, vzhledem k mému zdravotnímu stavu, hodnotím: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9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551FA54E" wp14:editId="3A1585D1">
                  <wp:extent cx="400050" cy="95250"/>
                  <wp:effectExtent l="0" t="0" r="0" b="0"/>
                  <wp:docPr id="177" name="obrázek 186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66BB6CA7" wp14:editId="3F4438AE">
                  <wp:extent cx="542925" cy="95250"/>
                  <wp:effectExtent l="0" t="0" r="9525" b="0"/>
                  <wp:docPr id="178" name="obrázek 187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42.9%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9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2CE8162E" wp14:editId="5EA7AB2A">
                  <wp:extent cx="400050" cy="95250"/>
                  <wp:effectExtent l="0" t="0" r="0" b="0"/>
                  <wp:docPr id="179" name="obrázek 188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615E5CE5" wp14:editId="7C1EB9F2">
                  <wp:extent cx="542925" cy="95250"/>
                  <wp:effectExtent l="0" t="0" r="9525" b="0"/>
                  <wp:docPr id="180" name="obrázek 189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42.9%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3633318E" wp14:editId="6500E3EF">
                  <wp:extent cx="85725" cy="95250"/>
                  <wp:effectExtent l="0" t="0" r="9525" b="0"/>
                  <wp:docPr id="181" name="obrázek 190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6E352F5F" wp14:editId="096750C4">
                  <wp:extent cx="857250" cy="95250"/>
                  <wp:effectExtent l="0" t="0" r="0" b="0"/>
                  <wp:docPr id="182" name="obrázek 191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9.5%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225A57C" wp14:editId="494A462F">
                  <wp:extent cx="38100" cy="95250"/>
                  <wp:effectExtent l="0" t="0" r="0" b="0"/>
                  <wp:docPr id="183" name="obrázek 192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4173657F" wp14:editId="03098C9C">
                  <wp:extent cx="904875" cy="95250"/>
                  <wp:effectExtent l="0" t="0" r="9525" b="0"/>
                  <wp:docPr id="184" name="obrázek 193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3C405373" wp14:editId="0ACE3B45">
            <wp:extent cx="228600" cy="228600"/>
            <wp:effectExtent l="0" t="0" r="0" b="0"/>
            <wp:docPr id="185" name="obrázek 194" descr="C:\Users\Kwasniewska\Desktop\MojeAnketa.cz_files\chart_sett01.pn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C:\Users\Kwasniewska\Desktop\MojeAnketa.cz_files\chart_sett01.pn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4C48D66" wp14:editId="237158E6">
            <wp:extent cx="228600" cy="228600"/>
            <wp:effectExtent l="0" t="0" r="0" b="0"/>
            <wp:docPr id="186" name="obrázek 195" descr="C:\Users\Kwasniewska\Desktop\MojeAnketa.cz_files\chart_sett02.pn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C:\Users\Kwasniewska\Desktop\MojeAnketa.cz_files\chart_sett02.pn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4E6C3709" wp14:editId="2888390D">
            <wp:extent cx="228600" cy="228600"/>
            <wp:effectExtent l="0" t="0" r="0" b="0"/>
            <wp:docPr id="187" name="obrázek 196" descr="C:\Users\Kwasniewska\Desktop\MojeAnketa.cz_files\chart_sett03.pn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C:\Users\Kwasniewska\Desktop\MojeAnketa.cz_files\chart_sett03.pn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D0166F7" wp14:editId="09D7D0E6">
            <wp:extent cx="228600" cy="228600"/>
            <wp:effectExtent l="0" t="0" r="0" b="0"/>
            <wp:docPr id="188" name="obrázek 197" descr="C:\Users\Kwasniewska\Desktop\MojeAnketa.cz_files\chart_sett04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C:\Users\Kwasniewska\Desktop\MojeAnketa.cz_files\chart_sett04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775BFC0" wp14:editId="3B4A0B6E">
            <wp:extent cx="228600" cy="228600"/>
            <wp:effectExtent l="0" t="0" r="0" b="0"/>
            <wp:docPr id="189" name="obrázek 198" descr="C:\Users\Kwasniewska\Desktop\MojeAnketa.cz_files\chart_sett05.p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C:\Users\Kwasniewska\Desktop\MojeAnketa.cz_files\chart_sett05.pn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22A55D45" wp14:editId="3CF7DF88">
            <wp:extent cx="190500" cy="161925"/>
            <wp:effectExtent l="0" t="0" r="0" b="9525"/>
            <wp:docPr id="190" name="obrázek 199" descr="C:\Users\Kwasniewska\Desktop\MojeAnketa.cz_files\chart_color01.pn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C:\Users\Kwasniewska\Desktop\MojeAnketa.cz_files\chart_color01.pn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C47387B" wp14:editId="234E7285">
            <wp:extent cx="190500" cy="161925"/>
            <wp:effectExtent l="0" t="0" r="0" b="9525"/>
            <wp:docPr id="191" name="obrázek 200" descr="C:\Users\Kwasniewska\Desktop\MojeAnketa.cz_files\chart_color02.p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C:\Users\Kwasniewska\Desktop\MojeAnketa.cz_files\chart_color02.pn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38C15C3" wp14:editId="002B8B39">
            <wp:extent cx="190500" cy="161925"/>
            <wp:effectExtent l="0" t="0" r="0" b="9525"/>
            <wp:docPr id="192" name="obrázek 201" descr="C:\Users\Kwasniewska\Desktop\MojeAnketa.cz_files\chart_color04.pn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C:\Users\Kwasniewska\Desktop\MojeAnketa.cz_files\chart_color04.pn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188B1B9" wp14:editId="1416B98A">
            <wp:extent cx="190500" cy="161925"/>
            <wp:effectExtent l="0" t="0" r="0" b="9525"/>
            <wp:docPr id="193" name="obrázek 202" descr="C:\Users\Kwasniewska\Desktop\MojeAnketa.cz_files\chart_color05.pn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C:\Users\Kwasniewska\Desktop\MojeAnketa.cz_files\chart_color05.pn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6D88EE4" wp14:editId="7CEE9DA9">
            <wp:extent cx="190500" cy="161925"/>
            <wp:effectExtent l="0" t="0" r="0" b="9525"/>
            <wp:docPr id="194" name="obrázek 203" descr="C:\Users\Kwasniewska\Desktop\MojeAnketa.cz_files\chart_color03.pn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C:\Users\Kwasniewska\Desktop\MojeAnketa.cz_files\chart_color03.pn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69235E9E" wp14:editId="0CF1C7EA">
            <wp:extent cx="190500" cy="161925"/>
            <wp:effectExtent l="0" t="0" r="0" b="9525"/>
            <wp:docPr id="195" name="obrázek 204" descr="C:\Users\Kwasniewska\Desktop\MojeAnketa.cz_files\chart_color08.pn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C:\Users\Kwasniewska\Desktop\MojeAnketa.cz_files\chart_color08.pn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28F20CB" wp14:editId="37E9DBD8">
            <wp:extent cx="190500" cy="161925"/>
            <wp:effectExtent l="0" t="0" r="0" b="9525"/>
            <wp:docPr id="196" name="obrázek 205" descr="C:\Users\Kwasniewska\Desktop\MojeAnketa.cz_files\chart_color07.pn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C:\Users\Kwasniewska\Desktop\MojeAnketa.cz_files\chart_color07.pn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1A3CDFB" wp14:editId="2421C7DD">
            <wp:extent cx="190500" cy="161925"/>
            <wp:effectExtent l="0" t="0" r="0" b="9525"/>
            <wp:docPr id="197" name="obrázek 206" descr="C:\Users\Kwasniewska\Desktop\MojeAnketa.cz_files\chart_color06.pn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C:\Users\Kwasniewska\Desktop\MojeAnketa.cz_files\chart_color06.pn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3EFD2D2C" wp14:editId="11BABA31">
            <wp:extent cx="142875" cy="190500"/>
            <wp:effectExtent l="0" t="0" r="9525" b="0"/>
            <wp:docPr id="198" name="obrázek 207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download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 w:rsidRPr="004C72CE">
        <w:br/>
      </w:r>
      <w:r w:rsidRPr="004C72CE">
        <w:pict/>
      </w:r>
    </w:p>
    <w:p w:rsidR="00C23869" w:rsidRPr="004C72CE" w:rsidRDefault="00C23869" w:rsidP="00C23869">
      <w:r w:rsidRPr="004C72CE">
        <w:t xml:space="preserve">11. Úroveň ubytovacích služeb (vybavení pokojů, sprcha, WC atd.) hodnotím: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9FE68DC" wp14:editId="50097858">
                  <wp:extent cx="581025" cy="95250"/>
                  <wp:effectExtent l="0" t="0" r="9525" b="0"/>
                  <wp:docPr id="199" name="obrázek 20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165A9932" wp14:editId="2CB3C2BF">
                  <wp:extent cx="361950" cy="95250"/>
                  <wp:effectExtent l="0" t="0" r="0" b="0"/>
                  <wp:docPr id="200" name="obrázek 21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61.9%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385DB3B3" wp14:editId="7DC3A63A">
                  <wp:extent cx="133350" cy="95250"/>
                  <wp:effectExtent l="0" t="0" r="0" b="0"/>
                  <wp:docPr id="201" name="obrázek 21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55CCF4DB" wp14:editId="32DA6414">
                  <wp:extent cx="809625" cy="95250"/>
                  <wp:effectExtent l="0" t="0" r="9525" b="0"/>
                  <wp:docPr id="202" name="obrázek 21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14.3%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DA0EA81" wp14:editId="4151240A">
                  <wp:extent cx="133350" cy="95250"/>
                  <wp:effectExtent l="0" t="0" r="0" b="0"/>
                  <wp:docPr id="203" name="obrázek 21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60E070EB" wp14:editId="1D58C6AF">
                  <wp:extent cx="809625" cy="95250"/>
                  <wp:effectExtent l="0" t="0" r="9525" b="0"/>
                  <wp:docPr id="204" name="obrázek 21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14.3%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40D46419" wp14:editId="2F10F1F2">
                  <wp:extent cx="85725" cy="95250"/>
                  <wp:effectExtent l="0" t="0" r="9525" b="0"/>
                  <wp:docPr id="205" name="obrázek 21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381E8E35" wp14:editId="07425110">
                  <wp:extent cx="857250" cy="95250"/>
                  <wp:effectExtent l="0" t="0" r="0" b="0"/>
                  <wp:docPr id="206" name="obrázek 21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9.5%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4B474A67" wp14:editId="08FE4004">
            <wp:extent cx="228600" cy="228600"/>
            <wp:effectExtent l="0" t="0" r="0" b="0"/>
            <wp:docPr id="207" name="obrázek 217" descr="C:\Users\Kwasniewska\Desktop\MojeAnketa.cz_files\chart_sett01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C:\Users\Kwasniewska\Desktop\MojeAnketa.cz_files\chart_sett01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CEA90D4" wp14:editId="6DC2D168">
            <wp:extent cx="228600" cy="228600"/>
            <wp:effectExtent l="0" t="0" r="0" b="0"/>
            <wp:docPr id="208" name="obrázek 218" descr="C:\Users\Kwasniewska\Desktop\MojeAnketa.cz_files\chart_sett02.png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C:\Users\Kwasniewska\Desktop\MojeAnketa.cz_files\chart_sett02.png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65E86C0E" wp14:editId="208636DF">
            <wp:extent cx="228600" cy="228600"/>
            <wp:effectExtent l="0" t="0" r="0" b="0"/>
            <wp:docPr id="209" name="obrázek 219" descr="C:\Users\Kwasniewska\Desktop\MojeAnketa.cz_files\chart_sett03.pn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C:\Users\Kwasniewska\Desktop\MojeAnketa.cz_files\chart_sett03.pn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7F3BE0F" wp14:editId="3CCF365E">
            <wp:extent cx="228600" cy="228600"/>
            <wp:effectExtent l="0" t="0" r="0" b="0"/>
            <wp:docPr id="210" name="obrázek 220" descr="C:\Users\Kwasniewska\Desktop\MojeAnketa.cz_files\chart_sett04.png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C:\Users\Kwasniewska\Desktop\MojeAnketa.cz_files\chart_sett04.png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46583B8" wp14:editId="757B264C">
            <wp:extent cx="228600" cy="228600"/>
            <wp:effectExtent l="0" t="0" r="0" b="0"/>
            <wp:docPr id="211" name="obrázek 221" descr="C:\Users\Kwasniewska\Desktop\MojeAnketa.cz_files\chart_sett05.pn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C:\Users\Kwasniewska\Desktop\MojeAnketa.cz_files\chart_sett05.pn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10792693" wp14:editId="12C99DB6">
            <wp:extent cx="190500" cy="161925"/>
            <wp:effectExtent l="0" t="0" r="0" b="9525"/>
            <wp:docPr id="212" name="obrázek 222" descr="C:\Users\Kwasniewska\Desktop\MojeAnketa.cz_files\chart_color01.png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C:\Users\Kwasniewska\Desktop\MojeAnketa.cz_files\chart_color01.png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BB40D75" wp14:editId="25752024">
            <wp:extent cx="190500" cy="161925"/>
            <wp:effectExtent l="0" t="0" r="0" b="9525"/>
            <wp:docPr id="213" name="obrázek 223" descr="C:\Users\Kwasniewska\Desktop\MojeAnketa.cz_files\chart_color02.png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C:\Users\Kwasniewska\Desktop\MojeAnketa.cz_files\chart_color02.png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95EC85E" wp14:editId="643975F8">
            <wp:extent cx="190500" cy="161925"/>
            <wp:effectExtent l="0" t="0" r="0" b="9525"/>
            <wp:docPr id="214" name="obrázek 224" descr="C:\Users\Kwasniewska\Desktop\MojeAnketa.cz_files\chart_color04.png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C:\Users\Kwasniewska\Desktop\MojeAnketa.cz_files\chart_color04.png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B6F914D" wp14:editId="5225E128">
            <wp:extent cx="190500" cy="161925"/>
            <wp:effectExtent l="0" t="0" r="0" b="9525"/>
            <wp:docPr id="215" name="obrázek 225" descr="C:\Users\Kwasniewska\Desktop\MojeAnketa.cz_files\chart_color05.png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C:\Users\Kwasniewska\Desktop\MojeAnketa.cz_files\chart_color05.png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23B9F7D" wp14:editId="14623DBA">
            <wp:extent cx="190500" cy="161925"/>
            <wp:effectExtent l="0" t="0" r="0" b="9525"/>
            <wp:docPr id="216" name="obrázek 226" descr="C:\Users\Kwasniewska\Desktop\MojeAnketa.cz_files\chart_color03.png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C:\Users\Kwasniewska\Desktop\MojeAnketa.cz_files\chart_color03.png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7E6CEB5" wp14:editId="0C94A9D5">
            <wp:extent cx="190500" cy="161925"/>
            <wp:effectExtent l="0" t="0" r="0" b="9525"/>
            <wp:docPr id="217" name="obrázek 227" descr="C:\Users\Kwasniewska\Desktop\MojeAnketa.cz_files\chart_color08.png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C:\Users\Kwasniewska\Desktop\MojeAnketa.cz_files\chart_color08.png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E440D12" wp14:editId="53B64A53">
            <wp:extent cx="190500" cy="161925"/>
            <wp:effectExtent l="0" t="0" r="0" b="9525"/>
            <wp:docPr id="218" name="obrázek 228" descr="C:\Users\Kwasniewska\Desktop\MojeAnketa.cz_files\chart_color07.png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C:\Users\Kwasniewska\Desktop\MojeAnketa.cz_files\chart_color07.png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34E2361" wp14:editId="37AFEFD2">
            <wp:extent cx="190500" cy="161925"/>
            <wp:effectExtent l="0" t="0" r="0" b="9525"/>
            <wp:docPr id="219" name="obrázek 229" descr="C:\Users\Kwasniewska\Desktop\MojeAnketa.cz_files\chart_color06.png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C:\Users\Kwasniewska\Desktop\MojeAnketa.cz_files\chart_color06.png">
                      <a:hlinkClick r:id="rId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lastRenderedPageBreak/>
        <w:drawing>
          <wp:inline distT="0" distB="0" distL="0" distR="0" wp14:anchorId="73900BE0" wp14:editId="7824803D">
            <wp:extent cx="142875" cy="190500"/>
            <wp:effectExtent l="0" t="0" r="9525" b="0"/>
            <wp:docPr id="220" name="obrázek 230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download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 w:rsidRPr="004C72CE">
        <w:br/>
      </w:r>
      <w:r w:rsidRPr="004C72CE">
        <w:pict/>
      </w:r>
    </w:p>
    <w:p w:rsidR="00C23869" w:rsidRPr="004C72CE" w:rsidRDefault="00C23869" w:rsidP="00C23869">
      <w:r w:rsidRPr="004C72CE">
        <w:t xml:space="preserve">12. S čistotou a úklidem jsem: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16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2CD2AC10" wp14:editId="291FBF40">
                  <wp:extent cx="723900" cy="95250"/>
                  <wp:effectExtent l="0" t="0" r="0" b="0"/>
                  <wp:docPr id="221" name="obrázek 232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41F8C122" wp14:editId="7F1608BE">
                  <wp:extent cx="219075" cy="95250"/>
                  <wp:effectExtent l="0" t="0" r="9525" b="0"/>
                  <wp:docPr id="222" name="obrázek 233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76.2%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5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29E3876A" wp14:editId="18CEC6C0">
                  <wp:extent cx="219075" cy="95250"/>
                  <wp:effectExtent l="0" t="0" r="9525" b="0"/>
                  <wp:docPr id="223" name="obrázek 234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4FAB740A" wp14:editId="7F8F77A0">
                  <wp:extent cx="723900" cy="95250"/>
                  <wp:effectExtent l="0" t="0" r="0" b="0"/>
                  <wp:docPr id="224" name="obrázek 235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23.8%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476D9752" wp14:editId="52530D03">
                  <wp:extent cx="95250" cy="95250"/>
                  <wp:effectExtent l="0" t="0" r="0" b="0"/>
                  <wp:docPr id="225" name="obrázek 236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57271F54" wp14:editId="12E9C14B">
                  <wp:extent cx="952500" cy="95250"/>
                  <wp:effectExtent l="0" t="0" r="0" b="0"/>
                  <wp:docPr id="226" name="obrázek 237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0%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C9A3098" wp14:editId="6246ECA4">
                  <wp:extent cx="95250" cy="95250"/>
                  <wp:effectExtent l="0" t="0" r="0" b="0"/>
                  <wp:docPr id="227" name="obrázek 238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55F13CF9" wp14:editId="22BCFDCA">
                  <wp:extent cx="952500" cy="95250"/>
                  <wp:effectExtent l="0" t="0" r="0" b="0"/>
                  <wp:docPr id="228" name="obrázek 239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0%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0626D438" wp14:editId="1AA82A95">
            <wp:extent cx="228600" cy="228600"/>
            <wp:effectExtent l="0" t="0" r="0" b="0"/>
            <wp:docPr id="229" name="obrázek 240" descr="C:\Users\Kwasniewska\Desktop\MojeAnketa.cz_files\chart_sett01.png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C:\Users\Kwasniewska\Desktop\MojeAnketa.cz_files\chart_sett01.png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0765F7C" wp14:editId="1839EB38">
            <wp:extent cx="228600" cy="228600"/>
            <wp:effectExtent l="0" t="0" r="0" b="0"/>
            <wp:docPr id="230" name="obrázek 241" descr="C:\Users\Kwasniewska\Desktop\MojeAnketa.cz_files\chart_sett02.png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C:\Users\Kwasniewska\Desktop\MojeAnketa.cz_files\chart_sett02.png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01018EA7" wp14:editId="33CA3ED6">
            <wp:extent cx="228600" cy="228600"/>
            <wp:effectExtent l="0" t="0" r="0" b="0"/>
            <wp:docPr id="231" name="obrázek 242" descr="C:\Users\Kwasniewska\Desktop\MojeAnketa.cz_files\chart_sett03.png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C:\Users\Kwasniewska\Desktop\MojeAnketa.cz_files\chart_sett03.png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0D96AFC" wp14:editId="5FEA49AE">
            <wp:extent cx="228600" cy="228600"/>
            <wp:effectExtent l="0" t="0" r="0" b="0"/>
            <wp:docPr id="232" name="obrázek 243" descr="C:\Users\Kwasniewska\Desktop\MojeAnketa.cz_files\chart_sett04.png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C:\Users\Kwasniewska\Desktop\MojeAnketa.cz_files\chart_sett04.png">
                      <a:hlinkClick r:id="rId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A1991AC" wp14:editId="01F637D3">
            <wp:extent cx="228600" cy="228600"/>
            <wp:effectExtent l="0" t="0" r="0" b="0"/>
            <wp:docPr id="233" name="obrázek 244" descr="C:\Users\Kwasniewska\Desktop\MojeAnketa.cz_files\chart_sett05.png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C:\Users\Kwasniewska\Desktop\MojeAnketa.cz_files\chart_sett05.png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5DC83FF0" wp14:editId="6649D36C">
            <wp:extent cx="190500" cy="161925"/>
            <wp:effectExtent l="0" t="0" r="0" b="9525"/>
            <wp:docPr id="234" name="obrázek 245" descr="C:\Users\Kwasniewska\Desktop\MojeAnketa.cz_files\chart_color01.png">
              <a:hlinkClick xmlns:a="http://schemas.openxmlformats.org/drawingml/2006/main" r:id="rId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C:\Users\Kwasniewska\Desktop\MojeAnketa.cz_files\chart_color01.png">
                      <a:hlinkClick r:id="rId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940C308" wp14:editId="0486D9DC">
            <wp:extent cx="190500" cy="161925"/>
            <wp:effectExtent l="0" t="0" r="0" b="9525"/>
            <wp:docPr id="235" name="obrázek 246" descr="C:\Users\Kwasniewska\Desktop\MojeAnketa.cz_files\chart_color02.png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C:\Users\Kwasniewska\Desktop\MojeAnketa.cz_files\chart_color02.png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4607921" wp14:editId="4413C745">
            <wp:extent cx="190500" cy="161925"/>
            <wp:effectExtent l="0" t="0" r="0" b="9525"/>
            <wp:docPr id="236" name="obrázek 247" descr="C:\Users\Kwasniewska\Desktop\MojeAnketa.cz_files\chart_color04.png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C:\Users\Kwasniewska\Desktop\MojeAnketa.cz_files\chart_color04.png">
                      <a:hlinkClick r:id="rId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5D08B91" wp14:editId="6C8709EC">
            <wp:extent cx="190500" cy="161925"/>
            <wp:effectExtent l="0" t="0" r="0" b="9525"/>
            <wp:docPr id="237" name="obrázek 248" descr="C:\Users\Kwasniewska\Desktop\MojeAnketa.cz_files\chart_color05.png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C:\Users\Kwasniewska\Desktop\MojeAnketa.cz_files\chart_color05.png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394912F" wp14:editId="459261A9">
            <wp:extent cx="190500" cy="161925"/>
            <wp:effectExtent l="0" t="0" r="0" b="9525"/>
            <wp:docPr id="238" name="obrázek 249" descr="C:\Users\Kwasniewska\Desktop\MojeAnketa.cz_files\chart_color03.png">
              <a:hlinkClick xmlns:a="http://schemas.openxmlformats.org/drawingml/2006/main" r:id="rId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C:\Users\Kwasniewska\Desktop\MojeAnketa.cz_files\chart_color03.png">
                      <a:hlinkClick r:id="rId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BB962F8" wp14:editId="32167E04">
            <wp:extent cx="190500" cy="161925"/>
            <wp:effectExtent l="0" t="0" r="0" b="9525"/>
            <wp:docPr id="239" name="obrázek 250" descr="C:\Users\Kwasniewska\Desktop\MojeAnketa.cz_files\chart_color08.png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C:\Users\Kwasniewska\Desktop\MojeAnketa.cz_files\chart_color08.png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3ED2297" wp14:editId="5B54CB1A">
            <wp:extent cx="190500" cy="161925"/>
            <wp:effectExtent l="0" t="0" r="0" b="9525"/>
            <wp:docPr id="240" name="obrázek 251" descr="C:\Users\Kwasniewska\Desktop\MojeAnketa.cz_files\chart_color07.png">
              <a:hlinkClick xmlns:a="http://schemas.openxmlformats.org/drawingml/2006/main" r:id="rId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C:\Users\Kwasniewska\Desktop\MojeAnketa.cz_files\chart_color07.png">
                      <a:hlinkClick r:id="rId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F0092E3" wp14:editId="341004A1">
            <wp:extent cx="190500" cy="161925"/>
            <wp:effectExtent l="0" t="0" r="0" b="9525"/>
            <wp:docPr id="241" name="obrázek 252" descr="C:\Users\Kwasniewska\Desktop\MojeAnketa.cz_files\chart_color06.png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C:\Users\Kwasniewska\Desktop\MojeAnketa.cz_files\chart_color06.png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>
        <w:rPr>
          <w:noProof/>
          <w:lang w:eastAsia="cs-CZ"/>
        </w:rPr>
        <w:drawing>
          <wp:inline distT="0" distB="0" distL="0" distR="0" wp14:anchorId="658E591F" wp14:editId="20FDE2CA">
            <wp:extent cx="142875" cy="190500"/>
            <wp:effectExtent l="0" t="0" r="9525" b="0"/>
            <wp:docPr id="242" name="obrázek 253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download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69" w:rsidRPr="004C72CE" w:rsidRDefault="00C23869" w:rsidP="00C23869">
      <w:r w:rsidRPr="004C72CE">
        <w:br/>
      </w:r>
      <w:r w:rsidRPr="004C72CE">
        <w:pict/>
      </w:r>
    </w:p>
    <w:p w:rsidR="00C23869" w:rsidRPr="004C72CE" w:rsidRDefault="00C23869" w:rsidP="00C23869">
      <w:r w:rsidRPr="004C72CE">
        <w:t xml:space="preserve">13. Úroveň dopravně-zdravotní služby (ochota, dochvilnost, komfort při převozu atd.) hodnotím: </w:t>
      </w:r>
      <w:r w:rsidRPr="004C72CE">
        <w:br/>
      </w:r>
      <w:r w:rsidRPr="004C72CE">
        <w:br/>
      </w:r>
      <w:proofErr w:type="gramStart"/>
      <w:r w:rsidRPr="004C72CE"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0213A2BE" wp14:editId="4656FD0F">
                  <wp:extent cx="542925" cy="95250"/>
                  <wp:effectExtent l="0" t="0" r="9525" b="0"/>
                  <wp:docPr id="243" name="obrázek 25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1236FE79" wp14:editId="62CD2027">
                  <wp:extent cx="400050" cy="95250"/>
                  <wp:effectExtent l="0" t="0" r="0" b="0"/>
                  <wp:docPr id="244" name="obrázek 25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57.1%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6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1B0055E0" wp14:editId="76EB2FE3">
                  <wp:extent cx="266700" cy="95250"/>
                  <wp:effectExtent l="0" t="0" r="0" b="0"/>
                  <wp:docPr id="245" name="obrázek 25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37991C8A" wp14:editId="07E8A464">
                  <wp:extent cx="676275" cy="95250"/>
                  <wp:effectExtent l="0" t="0" r="9525" b="0"/>
                  <wp:docPr id="246" name="obrázek 25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28.6%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508F8A48" wp14:editId="2DB8C7DF">
                  <wp:extent cx="38100" cy="95250"/>
                  <wp:effectExtent l="0" t="0" r="0" b="0"/>
                  <wp:docPr id="247" name="obrázek 25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24D87614" wp14:editId="1F369C5C">
                  <wp:extent cx="904875" cy="95250"/>
                  <wp:effectExtent l="0" t="0" r="9525" b="0"/>
                  <wp:docPr id="248" name="obrázek 26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4.8%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23869" w:rsidRPr="004C72CE" w:rsidRDefault="00C23869" w:rsidP="004C72CE">
            <w:r w:rsidRPr="004C72CE"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23869" w:rsidRPr="004C72CE" w:rsidRDefault="00C23869" w:rsidP="004C72CE">
            <w:r>
              <w:rPr>
                <w:noProof/>
                <w:lang w:eastAsia="cs-CZ"/>
              </w:rPr>
              <w:drawing>
                <wp:inline distT="0" distB="0" distL="0" distR="0" wp14:anchorId="4A39FF67" wp14:editId="2E07E2BE">
                  <wp:extent cx="85725" cy="95250"/>
                  <wp:effectExtent l="0" t="0" r="9525" b="0"/>
                  <wp:docPr id="249" name="obrázek 26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7F926212" wp14:editId="2DC93E95">
                  <wp:extent cx="857250" cy="95250"/>
                  <wp:effectExtent l="0" t="0" r="0" b="0"/>
                  <wp:docPr id="250" name="obrázek 26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72CE">
              <w:t> 9.5%</w:t>
            </w:r>
          </w:p>
        </w:tc>
      </w:tr>
      <w:tr w:rsidR="00C23869" w:rsidRPr="004C72CE" w:rsidTr="00C23869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23869" w:rsidRPr="004C72CE" w:rsidRDefault="00C23869" w:rsidP="004C72CE">
            <w:r w:rsidRPr="004C72CE"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21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23869" w:rsidRPr="004C72CE" w:rsidRDefault="00C23869" w:rsidP="004C72CE">
            <w:r w:rsidRPr="004C72CE">
              <w:t> </w:t>
            </w:r>
          </w:p>
        </w:tc>
      </w:tr>
    </w:tbl>
    <w:p w:rsidR="00C23869" w:rsidRDefault="00C23869">
      <w:pPr>
        <w:rPr>
          <w:rFonts w:ascii="Arial" w:hAnsi="Arial" w:cs="Arial"/>
          <w:color w:val="4F4F4F"/>
          <w:sz w:val="21"/>
          <w:szCs w:val="21"/>
        </w:rPr>
      </w:pPr>
    </w:p>
    <w:p w:rsidR="00C23869" w:rsidRDefault="00C23869">
      <w:pPr>
        <w:rPr>
          <w:rFonts w:ascii="Arial" w:hAnsi="Arial" w:cs="Arial"/>
          <w:color w:val="4F4F4F"/>
          <w:sz w:val="21"/>
          <w:szCs w:val="21"/>
        </w:rPr>
      </w:pPr>
    </w:p>
    <w:p w:rsidR="00C23869" w:rsidRDefault="00C23869">
      <w:pPr>
        <w:rPr>
          <w:rFonts w:ascii="Arial" w:hAnsi="Arial" w:cs="Arial"/>
          <w:color w:val="4F4F4F"/>
          <w:sz w:val="21"/>
          <w:szCs w:val="21"/>
        </w:rPr>
      </w:pPr>
    </w:p>
    <w:p w:rsidR="00C23869" w:rsidRDefault="00C23869">
      <w:pPr>
        <w:rPr>
          <w:rFonts w:ascii="Arial" w:hAnsi="Arial" w:cs="Arial"/>
          <w:color w:val="4F4F4F"/>
          <w:sz w:val="21"/>
          <w:szCs w:val="21"/>
        </w:rPr>
      </w:pPr>
      <w:bookmarkStart w:id="0" w:name="_GoBack"/>
      <w:bookmarkEnd w:id="0"/>
    </w:p>
    <w:p w:rsidR="00F46C06" w:rsidRDefault="00F46C06">
      <w:pPr>
        <w:rPr>
          <w:rFonts w:ascii="Arial" w:hAnsi="Arial" w:cs="Arial"/>
          <w:color w:val="4F4F4F"/>
          <w:sz w:val="21"/>
          <w:szCs w:val="21"/>
        </w:rPr>
      </w:pPr>
      <w:r>
        <w:rPr>
          <w:rFonts w:ascii="Arial" w:hAnsi="Arial" w:cs="Arial"/>
          <w:color w:val="4F4F4F"/>
          <w:sz w:val="21"/>
          <w:szCs w:val="21"/>
        </w:rPr>
        <w:lastRenderedPageBreak/>
        <w:t>Komentáře - dospělí</w:t>
      </w:r>
    </w:p>
    <w:p w:rsidR="00F46C06" w:rsidRDefault="00F46C06">
      <w:pPr>
        <w:rPr>
          <w:rFonts w:ascii="Arial" w:hAnsi="Arial" w:cs="Arial"/>
          <w:color w:val="4F4F4F"/>
          <w:sz w:val="21"/>
          <w:szCs w:val="21"/>
        </w:rPr>
      </w:pPr>
      <w:r>
        <w:rPr>
          <w:rFonts w:ascii="Arial" w:hAnsi="Arial" w:cs="Arial"/>
          <w:color w:val="4F4F4F"/>
          <w:sz w:val="21"/>
          <w:szCs w:val="21"/>
        </w:rPr>
        <w:t xml:space="preserve">-Chtěla bych poděkovat všem pracovníkům </w:t>
      </w:r>
      <w:proofErr w:type="spellStart"/>
      <w:r>
        <w:rPr>
          <w:rFonts w:ascii="Arial" w:hAnsi="Arial" w:cs="Arial"/>
          <w:color w:val="4F4F4F"/>
          <w:sz w:val="21"/>
          <w:szCs w:val="21"/>
        </w:rPr>
        <w:t>chirirgie</w:t>
      </w:r>
      <w:proofErr w:type="spellEnd"/>
      <w:r>
        <w:rPr>
          <w:rFonts w:ascii="Arial" w:hAnsi="Arial" w:cs="Arial"/>
          <w:color w:val="4F4F4F"/>
          <w:sz w:val="21"/>
          <w:szCs w:val="21"/>
        </w:rPr>
        <w:t xml:space="preserve">, taky JIP, za vzornou péči při mé hospitalizaci. Moc si toho vážím a ještě jednou děkuji. Mgr. Jana </w:t>
      </w:r>
      <w:proofErr w:type="spellStart"/>
      <w:r>
        <w:rPr>
          <w:rFonts w:ascii="Arial" w:hAnsi="Arial" w:cs="Arial"/>
          <w:color w:val="4F4F4F"/>
          <w:sz w:val="21"/>
          <w:szCs w:val="21"/>
        </w:rPr>
        <w:t>Kovárová</w:t>
      </w:r>
      <w:proofErr w:type="spellEnd"/>
      <w:r>
        <w:rPr>
          <w:rFonts w:ascii="Arial" w:hAnsi="Arial" w:cs="Arial"/>
          <w:color w:val="4F4F4F"/>
          <w:sz w:val="21"/>
          <w:szCs w:val="21"/>
        </w:rPr>
        <w:t>.</w:t>
      </w:r>
      <w:r>
        <w:rPr>
          <w:rFonts w:ascii="Arial" w:hAnsi="Arial" w:cs="Arial"/>
          <w:color w:val="4F4F4F"/>
          <w:sz w:val="21"/>
          <w:szCs w:val="21"/>
        </w:rPr>
        <w:br/>
        <w:t>- Byla jsem velmi spokojena</w:t>
      </w:r>
      <w:r>
        <w:rPr>
          <w:rFonts w:ascii="Arial" w:hAnsi="Arial" w:cs="Arial"/>
          <w:color w:val="4F4F4F"/>
          <w:sz w:val="21"/>
          <w:szCs w:val="21"/>
        </w:rPr>
        <w:br/>
        <w:t xml:space="preserve">- Ležela jsem 5 dnů na JIP. Vstřícný ochotný personál. Na oddělení chirurgie to bylo ve srovnání s </w:t>
      </w:r>
      <w:proofErr w:type="spellStart"/>
      <w:r>
        <w:rPr>
          <w:rFonts w:ascii="Arial" w:hAnsi="Arial" w:cs="Arial"/>
          <w:color w:val="4F4F4F"/>
          <w:sz w:val="21"/>
          <w:szCs w:val="21"/>
        </w:rPr>
        <w:t>JIp</w:t>
      </w:r>
      <w:proofErr w:type="spellEnd"/>
      <w:r>
        <w:rPr>
          <w:rFonts w:ascii="Arial" w:hAnsi="Arial" w:cs="Arial"/>
          <w:color w:val="4F4F4F"/>
          <w:sz w:val="21"/>
          <w:szCs w:val="21"/>
        </w:rPr>
        <w:t xml:space="preserve"> trošku </w:t>
      </w:r>
      <w:proofErr w:type="gramStart"/>
      <w:r>
        <w:rPr>
          <w:rFonts w:ascii="Arial" w:hAnsi="Arial" w:cs="Arial"/>
          <w:color w:val="4F4F4F"/>
          <w:sz w:val="21"/>
          <w:szCs w:val="21"/>
        </w:rPr>
        <w:t>horší . Přála</w:t>
      </w:r>
      <w:proofErr w:type="gramEnd"/>
      <w:r>
        <w:rPr>
          <w:rFonts w:ascii="Arial" w:hAnsi="Arial" w:cs="Arial"/>
          <w:color w:val="4F4F4F"/>
          <w:sz w:val="21"/>
          <w:szCs w:val="21"/>
        </w:rPr>
        <w:t xml:space="preserve"> bych oddělení, aby se zmodernizovalo. Hlavně v létě by měla být všude klimatizace . </w:t>
      </w:r>
      <w:r>
        <w:rPr>
          <w:rFonts w:ascii="Arial" w:hAnsi="Arial" w:cs="Arial"/>
          <w:color w:val="4F4F4F"/>
          <w:sz w:val="21"/>
          <w:szCs w:val="21"/>
        </w:rPr>
        <w:br/>
        <w:t>- Na pokoji 5 lidí a 30 stupu a v tom leží zasádrovaný týden zpocený pacient.</w:t>
      </w:r>
      <w:r>
        <w:rPr>
          <w:rFonts w:ascii="Arial" w:hAnsi="Arial" w:cs="Arial"/>
          <w:color w:val="4F4F4F"/>
          <w:sz w:val="21"/>
          <w:szCs w:val="21"/>
        </w:rPr>
        <w:br/>
        <w:t>- spokojenost na velké úrovni</w:t>
      </w:r>
    </w:p>
    <w:p w:rsidR="00F46C06" w:rsidRDefault="00F46C06">
      <w:r>
        <w:rPr>
          <w:rFonts w:ascii="Arial" w:hAnsi="Arial" w:cs="Arial"/>
          <w:color w:val="4F4F4F"/>
          <w:sz w:val="21"/>
          <w:szCs w:val="21"/>
        </w:rPr>
        <w:t xml:space="preserve">- Poděkování MUDr. Vrbíkové, sestrám Hrnkové a Zámečníkové za profesionální péči a příjemné </w:t>
      </w:r>
      <w:proofErr w:type="gramStart"/>
      <w:r>
        <w:rPr>
          <w:rFonts w:ascii="Arial" w:hAnsi="Arial" w:cs="Arial"/>
          <w:color w:val="4F4F4F"/>
          <w:sz w:val="21"/>
          <w:szCs w:val="21"/>
        </w:rPr>
        <w:t xml:space="preserve">prostředí - </w:t>
      </w:r>
      <w:proofErr w:type="spellStart"/>
      <w:r>
        <w:rPr>
          <w:rFonts w:ascii="Arial" w:hAnsi="Arial" w:cs="Arial"/>
          <w:color w:val="4F4F4F"/>
          <w:sz w:val="21"/>
          <w:szCs w:val="21"/>
        </w:rPr>
        <w:t>I.Pražáková</w:t>
      </w:r>
      <w:proofErr w:type="spellEnd"/>
      <w:proofErr w:type="gramEnd"/>
      <w:r>
        <w:rPr>
          <w:rFonts w:ascii="Arial" w:hAnsi="Arial" w:cs="Arial"/>
          <w:color w:val="4F4F4F"/>
          <w:sz w:val="21"/>
          <w:szCs w:val="21"/>
        </w:rPr>
        <w:t>, Hodonín</w:t>
      </w:r>
      <w:r>
        <w:rPr>
          <w:rFonts w:ascii="Arial" w:hAnsi="Arial" w:cs="Arial"/>
          <w:color w:val="4F4F4F"/>
          <w:sz w:val="21"/>
          <w:szCs w:val="21"/>
        </w:rPr>
        <w:br/>
        <w:t>- Jsem velmi spokojena, mohu porovnávat s pobytem v nemocnici v Brně - FNUSA a Bohunice.</w:t>
      </w:r>
      <w:r>
        <w:rPr>
          <w:rFonts w:ascii="Arial" w:hAnsi="Arial" w:cs="Arial"/>
          <w:color w:val="4F4F4F"/>
          <w:sz w:val="21"/>
          <w:szCs w:val="21"/>
        </w:rPr>
        <w:br/>
        <w:t>-  Děkuji a zvláště oceňuji péči MUDr. Vavřinové a sester Boženy Hrnkové a Ivany Kláskové - jejich profesionální erudovanost, empatie a laskavost byly nadprůměrné.</w:t>
      </w:r>
      <w:r>
        <w:rPr>
          <w:rFonts w:ascii="Arial" w:hAnsi="Arial" w:cs="Arial"/>
          <w:color w:val="4F4F4F"/>
          <w:sz w:val="21"/>
          <w:szCs w:val="21"/>
        </w:rPr>
        <w:br/>
        <w:t>- Po dobu mé týdenní hospitalizace na gynekologickém oddělení jsem byla maximálně spokojena se službami, péčí a ochotou celého personálu pod vedením pana primáře Nezdařila.</w:t>
      </w:r>
      <w:r>
        <w:rPr>
          <w:rFonts w:ascii="Arial" w:hAnsi="Arial" w:cs="Arial"/>
          <w:color w:val="4F4F4F"/>
          <w:sz w:val="21"/>
          <w:szCs w:val="21"/>
        </w:rPr>
        <w:br/>
        <w:t>- Vašich služeb jsem byl nucen využít 2x. Vždy na chirurgickém oddělení,</w:t>
      </w:r>
      <w:r>
        <w:rPr>
          <w:rFonts w:ascii="Arial" w:hAnsi="Arial" w:cs="Arial"/>
          <w:color w:val="4F4F4F"/>
          <w:sz w:val="21"/>
          <w:szCs w:val="21"/>
        </w:rPr>
        <w:br/>
        <w:t xml:space="preserve">v obou případech můžu hodnotit všechny činnosti velmi kladně. </w:t>
      </w:r>
      <w:r>
        <w:rPr>
          <w:rFonts w:ascii="Arial" w:hAnsi="Arial" w:cs="Arial"/>
          <w:color w:val="4F4F4F"/>
          <w:sz w:val="21"/>
          <w:szCs w:val="21"/>
        </w:rPr>
        <w:br/>
        <w:t>Tímto personálu a doktorům děkuji za kvalitně odvedenou práci.</w:t>
      </w:r>
    </w:p>
    <w:sectPr w:rsidR="00F46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06"/>
    <w:rsid w:val="00C23869"/>
    <w:rsid w:val="00F46C06"/>
    <w:rsid w:val="00FA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5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4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518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1C1C1"/>
                            <w:right w:val="none" w:sz="0" w:space="0" w:color="auto"/>
                          </w:divBdr>
                        </w:div>
                        <w:div w:id="1986466873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0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040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1C1C1"/>
                            <w:right w:val="none" w:sz="0" w:space="0" w:color="auto"/>
                          </w:divBdr>
                        </w:div>
                        <w:div w:id="62285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6107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95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25434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8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65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88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4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98385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047098078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671175650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71357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694447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48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660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56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49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185843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600719974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575239237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5146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488101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29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28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183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63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848357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048457051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073042247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201333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741953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77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5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350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56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57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98931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285039485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762994541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8313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934947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5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59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34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89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464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674379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447237742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283923609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83587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059662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08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32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888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63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527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419980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941424898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970789005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211486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532644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55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624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58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06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365131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349331794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22889939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205287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4675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9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986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2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53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883121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997339651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071275420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4053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572748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947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79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557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9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22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5742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672680312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209532533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128958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70366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39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3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682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30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524364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825125975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2147040961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6858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289975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3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80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13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542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103184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314920493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921334253">
                                          <w:marLeft w:val="0"/>
                                          <w:marRight w:val="210"/>
                                          <w:marTop w:val="0"/>
                                          <w:marBottom w:val="105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  <w:div w:id="82381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5" w:color="D6D6D6"/>
                                            <w:left w:val="dotted" w:sz="6" w:space="8" w:color="D6D6D6"/>
                                            <w:bottom w:val="dotted" w:sz="6" w:space="4" w:color="D6D6D6"/>
                                            <w:right w:val="dotted" w:sz="6" w:space="8" w:color="D6D6D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79995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40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72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21" Type="http://schemas.openxmlformats.org/officeDocument/2006/relationships/hyperlink" Target="javascript:color_chart_q9_1(4);" TargetMode="External"/><Relationship Id="rId42" Type="http://schemas.openxmlformats.org/officeDocument/2006/relationships/hyperlink" Target="javascript:color_chart_q10_1(5);" TargetMode="External"/><Relationship Id="rId47" Type="http://schemas.openxmlformats.org/officeDocument/2006/relationships/hyperlink" Target="javascript:scale_chart_q11_1(1);" TargetMode="External"/><Relationship Id="rId63" Type="http://schemas.openxmlformats.org/officeDocument/2006/relationships/hyperlink" Target="javascript:order_chart_q12_1(2);" TargetMode="External"/><Relationship Id="rId68" Type="http://schemas.openxmlformats.org/officeDocument/2006/relationships/hyperlink" Target="javascript:color_chart_q12_1(5);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9" Type="http://schemas.openxmlformats.org/officeDocument/2006/relationships/hyperlink" Target="javascript:color_chart_q9_1(7);" TargetMode="External"/><Relationship Id="rId11" Type="http://schemas.openxmlformats.org/officeDocument/2006/relationships/hyperlink" Target="javascript:order_chart_q9_1(1);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yperlink" Target="javascript:order_chart_q10_1(2);" TargetMode="External"/><Relationship Id="rId40" Type="http://schemas.openxmlformats.org/officeDocument/2006/relationships/hyperlink" Target="javascript:color_chart_q10_1(2);" TargetMode="External"/><Relationship Id="rId45" Type="http://schemas.openxmlformats.org/officeDocument/2006/relationships/hyperlink" Target="javascript:color_chart_q10_1(7);" TargetMode="External"/><Relationship Id="rId53" Type="http://schemas.openxmlformats.org/officeDocument/2006/relationships/hyperlink" Target="javascript:color_chart_q11_1(2);" TargetMode="External"/><Relationship Id="rId58" Type="http://schemas.openxmlformats.org/officeDocument/2006/relationships/hyperlink" Target="javascript:color_chart_q11_1(7);" TargetMode="External"/><Relationship Id="rId66" Type="http://schemas.openxmlformats.org/officeDocument/2006/relationships/hyperlink" Target="javascript:color_chart_q12_1(2);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gif"/><Relationship Id="rId61" Type="http://schemas.openxmlformats.org/officeDocument/2006/relationships/hyperlink" Target="javascript:scale_chart_q12_1(2);" TargetMode="External"/><Relationship Id="rId19" Type="http://schemas.openxmlformats.org/officeDocument/2006/relationships/hyperlink" Target="javascript:color_chart_q9_1(2);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javascript:color_chart_q9_1(8);" TargetMode="External"/><Relationship Id="rId30" Type="http://schemas.openxmlformats.org/officeDocument/2006/relationships/image" Target="media/image14.png"/><Relationship Id="rId35" Type="http://schemas.openxmlformats.org/officeDocument/2006/relationships/hyperlink" Target="javascript:scale_chart_q10_1(2);" TargetMode="External"/><Relationship Id="rId43" Type="http://schemas.openxmlformats.org/officeDocument/2006/relationships/hyperlink" Target="javascript:color_chart_q10_1(3);" TargetMode="External"/><Relationship Id="rId48" Type="http://schemas.openxmlformats.org/officeDocument/2006/relationships/hyperlink" Target="javascript:scale_chart_q11_1(2);" TargetMode="External"/><Relationship Id="rId56" Type="http://schemas.openxmlformats.org/officeDocument/2006/relationships/hyperlink" Target="javascript:color_chart_q11_1(3);" TargetMode="External"/><Relationship Id="rId64" Type="http://schemas.openxmlformats.org/officeDocument/2006/relationships/hyperlink" Target="javascript:order_chart_q12_1(3);" TargetMode="External"/><Relationship Id="rId69" Type="http://schemas.openxmlformats.org/officeDocument/2006/relationships/hyperlink" Target="javascript:color_chart_q12_1(3);" TargetMode="External"/><Relationship Id="rId8" Type="http://schemas.openxmlformats.org/officeDocument/2006/relationships/image" Target="media/image3.png"/><Relationship Id="rId51" Type="http://schemas.openxmlformats.org/officeDocument/2006/relationships/hyperlink" Target="javascript:order_chart_q11_1(3);" TargetMode="External"/><Relationship Id="rId72" Type="http://schemas.openxmlformats.org/officeDocument/2006/relationships/hyperlink" Target="javascript:color_chart_q12_1(6);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hyperlink" Target="javascript:color_chart_q9_1(1);" TargetMode="External"/><Relationship Id="rId25" Type="http://schemas.openxmlformats.org/officeDocument/2006/relationships/hyperlink" Target="javascript:color_chart_q9_1(3);" TargetMode="External"/><Relationship Id="rId33" Type="http://schemas.openxmlformats.org/officeDocument/2006/relationships/image" Target="media/image16.png"/><Relationship Id="rId38" Type="http://schemas.openxmlformats.org/officeDocument/2006/relationships/hyperlink" Target="javascript:order_chart_q10_1(3);" TargetMode="External"/><Relationship Id="rId46" Type="http://schemas.openxmlformats.org/officeDocument/2006/relationships/hyperlink" Target="javascript:color_chart_q10_1(6);" TargetMode="External"/><Relationship Id="rId59" Type="http://schemas.openxmlformats.org/officeDocument/2006/relationships/hyperlink" Target="javascript:color_chart_q11_1(6);" TargetMode="External"/><Relationship Id="rId67" Type="http://schemas.openxmlformats.org/officeDocument/2006/relationships/hyperlink" Target="javascript:color_chart_q12_1(4);" TargetMode="External"/><Relationship Id="rId20" Type="http://schemas.openxmlformats.org/officeDocument/2006/relationships/image" Target="media/image9.png"/><Relationship Id="rId41" Type="http://schemas.openxmlformats.org/officeDocument/2006/relationships/hyperlink" Target="javascript:color_chart_q10_1(4);" TargetMode="External"/><Relationship Id="rId54" Type="http://schemas.openxmlformats.org/officeDocument/2006/relationships/hyperlink" Target="javascript:color_chart_q11_1(4);" TargetMode="External"/><Relationship Id="rId62" Type="http://schemas.openxmlformats.org/officeDocument/2006/relationships/hyperlink" Target="javascript:order_chart_q12_1(1);" TargetMode="External"/><Relationship Id="rId70" Type="http://schemas.openxmlformats.org/officeDocument/2006/relationships/hyperlink" Target="javascript:color_chart_q12_1(8);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5" Type="http://schemas.openxmlformats.org/officeDocument/2006/relationships/hyperlink" Target="javascript:order_chart_q9_1(3);" TargetMode="External"/><Relationship Id="rId23" Type="http://schemas.openxmlformats.org/officeDocument/2006/relationships/hyperlink" Target="javascript:color_chart_q9_1(5);" TargetMode="External"/><Relationship Id="rId28" Type="http://schemas.openxmlformats.org/officeDocument/2006/relationships/image" Target="media/image13.png"/><Relationship Id="rId36" Type="http://schemas.openxmlformats.org/officeDocument/2006/relationships/hyperlink" Target="javascript:order_chart_q10_1(1);" TargetMode="External"/><Relationship Id="rId49" Type="http://schemas.openxmlformats.org/officeDocument/2006/relationships/hyperlink" Target="javascript:order_chart_q11_1(1);" TargetMode="External"/><Relationship Id="rId57" Type="http://schemas.openxmlformats.org/officeDocument/2006/relationships/hyperlink" Target="javascript:color_chart_q11_1(8);" TargetMode="External"/><Relationship Id="rId10" Type="http://schemas.openxmlformats.org/officeDocument/2006/relationships/image" Target="media/image4.png"/><Relationship Id="rId31" Type="http://schemas.openxmlformats.org/officeDocument/2006/relationships/hyperlink" Target="javascript:color_chart_q9_1(6);" TargetMode="External"/><Relationship Id="rId44" Type="http://schemas.openxmlformats.org/officeDocument/2006/relationships/hyperlink" Target="javascript:color_chart_q10_1(8);" TargetMode="External"/><Relationship Id="rId52" Type="http://schemas.openxmlformats.org/officeDocument/2006/relationships/hyperlink" Target="javascript:color_chart_q11_1(1);" TargetMode="External"/><Relationship Id="rId60" Type="http://schemas.openxmlformats.org/officeDocument/2006/relationships/hyperlink" Target="javascript:scale_chart_q12_1(1);" TargetMode="External"/><Relationship Id="rId65" Type="http://schemas.openxmlformats.org/officeDocument/2006/relationships/hyperlink" Target="javascript:color_chart_q12_1(1);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scale_chart_q9_1(2);" TargetMode="External"/><Relationship Id="rId13" Type="http://schemas.openxmlformats.org/officeDocument/2006/relationships/hyperlink" Target="javascript:order_chart_q9_1(2);" TargetMode="External"/><Relationship Id="rId18" Type="http://schemas.openxmlformats.org/officeDocument/2006/relationships/image" Target="media/image8.png"/><Relationship Id="rId39" Type="http://schemas.openxmlformats.org/officeDocument/2006/relationships/hyperlink" Target="javascript:color_chart_q10_1(1);" TargetMode="External"/><Relationship Id="rId34" Type="http://schemas.openxmlformats.org/officeDocument/2006/relationships/hyperlink" Target="javascript:scale_chart_q10_1(1);" TargetMode="External"/><Relationship Id="rId50" Type="http://schemas.openxmlformats.org/officeDocument/2006/relationships/hyperlink" Target="javascript:order_chart_q11_1(2);" TargetMode="External"/><Relationship Id="rId55" Type="http://schemas.openxmlformats.org/officeDocument/2006/relationships/hyperlink" Target="javascript:color_chart_q11_1(5);" TargetMode="External"/><Relationship Id="rId7" Type="http://schemas.openxmlformats.org/officeDocument/2006/relationships/hyperlink" Target="javascript:scale_chart_q9_1(1);" TargetMode="External"/><Relationship Id="rId71" Type="http://schemas.openxmlformats.org/officeDocument/2006/relationships/hyperlink" Target="javascript:color_chart_q12_1(7);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Kwasniewska</dc:creator>
  <cp:lastModifiedBy>Kwasniewska</cp:lastModifiedBy>
  <cp:revision>3</cp:revision>
  <dcterms:created xsi:type="dcterms:W3CDTF">2019-01-02T10:48:00Z</dcterms:created>
  <dcterms:modified xsi:type="dcterms:W3CDTF">2019-01-02T11:02:00Z</dcterms:modified>
</cp:coreProperties>
</file>