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425"/>
      </w:tblGrid>
      <w:tr w:rsidR="004B2540" w:rsidTr="003150E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B2540" w:rsidRDefault="004B254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  <w:t>nežádoucí udá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  <w:t>losti v roce 2014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4B2540" w:rsidRDefault="004B25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  <w:t>1</w:t>
            </w:r>
            <w:r w:rsidR="003150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  <w:t>53</w:t>
            </w:r>
          </w:p>
        </w:tc>
      </w:tr>
      <w:tr w:rsidR="004B2540" w:rsidTr="003150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2540" w:rsidRDefault="004B2540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Porucha zařízení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3150E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12</w:t>
            </w:r>
          </w:p>
        </w:tc>
      </w:tr>
      <w:tr w:rsidR="004B2540" w:rsidTr="003150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4B2540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Zranění personálu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3150E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5</w:t>
            </w:r>
          </w:p>
        </w:tc>
      </w:tr>
      <w:tr w:rsidR="004B2540" w:rsidTr="003150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4B2540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Napadení personálu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3150E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11</w:t>
            </w:r>
          </w:p>
        </w:tc>
      </w:tr>
      <w:tr w:rsidR="004B2540" w:rsidTr="003150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4B2540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Užití nedovolených látek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3150E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4B2540" w:rsidTr="003150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4B2540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Nedodržení léčebného režimu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3150E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5</w:t>
            </w:r>
          </w:p>
        </w:tc>
      </w:tr>
      <w:tr w:rsidR="004B2540" w:rsidTr="003150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4B2540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Nezvěstný pacient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3150E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9</w:t>
            </w:r>
          </w:p>
        </w:tc>
      </w:tr>
      <w:tr w:rsidR="004B2540" w:rsidTr="003150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4B2540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Ztráta, krádež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3150E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4</w:t>
            </w:r>
          </w:p>
        </w:tc>
      </w:tr>
      <w:tr w:rsidR="004B2540" w:rsidTr="003150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4B2540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Poškození kůže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3150E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4B2540" w:rsidTr="003150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4B2540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stížnost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3150E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</w:tr>
      <w:tr w:rsidR="004B2540" w:rsidTr="003150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4B2540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Epidemiologicky závažná situ</w:t>
            </w:r>
            <w:r w:rsidR="003150E7">
              <w:rPr>
                <w:color w:val="000000"/>
                <w:lang w:val="cs-CZ"/>
              </w:rPr>
              <w:t>a</w:t>
            </w:r>
            <w:r>
              <w:rPr>
                <w:color w:val="000000"/>
                <w:lang w:val="cs-CZ"/>
              </w:rPr>
              <w:t>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3150E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</w:tr>
      <w:tr w:rsidR="004B2540" w:rsidTr="003150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4B2540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Pokus o sebepoškození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3150E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4B2540" w:rsidTr="003150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3150E7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Zranění personálu pacientem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3150E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4B2540" w:rsidTr="003150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3150E7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Nespolupracující pacient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3150E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4B2540" w:rsidTr="003150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3150E7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Odmítnutí ošetření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3150E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4B2540" w:rsidTr="003150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3150E7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Pád zaměstnance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3150E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4B2540" w:rsidTr="003150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3150E7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 xml:space="preserve">Vyplavení pokoje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3150E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3150E7" w:rsidTr="003150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0E7" w:rsidRDefault="003150E7" w:rsidP="003150E7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Žádost o nahlížení do zdravotnické dokumentace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150E7" w:rsidRDefault="003150E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3150E7" w:rsidTr="003150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0E7" w:rsidRDefault="003150E7" w:rsidP="003150E7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Porucha telefonní ústředny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150E7" w:rsidRDefault="003150E7" w:rsidP="003150E7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ab/>
              <w:t>1</w:t>
            </w:r>
          </w:p>
        </w:tc>
      </w:tr>
      <w:tr w:rsidR="003150E7" w:rsidTr="003150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0E7" w:rsidRDefault="003150E7" w:rsidP="003150E7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Odstranění prstenů hasiči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150E7" w:rsidRDefault="003150E7" w:rsidP="003150E7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 xml:space="preserve">    1</w:t>
            </w:r>
          </w:p>
        </w:tc>
      </w:tr>
      <w:tr w:rsidR="004B2540" w:rsidTr="003150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4B2540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pády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4B254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92</w:t>
            </w:r>
          </w:p>
        </w:tc>
      </w:tr>
    </w:tbl>
    <w:p w:rsidR="005C5F09" w:rsidRDefault="005C5F09"/>
    <w:sectPr w:rsidR="005C5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40"/>
    <w:rsid w:val="000E4F86"/>
    <w:rsid w:val="003150E7"/>
    <w:rsid w:val="004B2540"/>
    <w:rsid w:val="005C5F09"/>
    <w:rsid w:val="00B9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2015-01-02T11:21:00Z</cp:lastPrinted>
  <dcterms:created xsi:type="dcterms:W3CDTF">2015-01-02T10:24:00Z</dcterms:created>
  <dcterms:modified xsi:type="dcterms:W3CDTF">2015-01-02T11:27:00Z</dcterms:modified>
</cp:coreProperties>
</file>